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17D6" w14:textId="77777777" w:rsidR="00F45BC2" w:rsidRDefault="00F45BC2" w:rsidP="00A46839">
      <w:pPr>
        <w:jc w:val="center"/>
        <w:rPr>
          <w:b/>
        </w:rPr>
      </w:pPr>
    </w:p>
    <w:p w14:paraId="363DACA8" w14:textId="58EFA21D" w:rsidR="00F241A7" w:rsidRDefault="00F241A7" w:rsidP="00A46839">
      <w:pPr>
        <w:jc w:val="center"/>
        <w:rPr>
          <w:b/>
          <w:caps/>
        </w:rPr>
      </w:pPr>
      <w:r>
        <w:rPr>
          <w:b/>
        </w:rPr>
        <w:t xml:space="preserve">SŤAŽNOSTI </w:t>
      </w:r>
      <w:r w:rsidRPr="009C4793">
        <w:rPr>
          <w:b/>
          <w:caps/>
        </w:rPr>
        <w:t>a</w:t>
      </w:r>
      <w:r>
        <w:rPr>
          <w:b/>
          <w:caps/>
        </w:rPr>
        <w:t> </w:t>
      </w:r>
      <w:r w:rsidRPr="009C4793">
        <w:rPr>
          <w:b/>
          <w:caps/>
        </w:rPr>
        <w:t>námietky</w:t>
      </w:r>
      <w:r>
        <w:rPr>
          <w:b/>
          <w:caps/>
        </w:rPr>
        <w:t xml:space="preserve"> č.</w:t>
      </w:r>
    </w:p>
    <w:p w14:paraId="43B06A15" w14:textId="77777777" w:rsidR="00377CF2" w:rsidRDefault="00377CF2" w:rsidP="00A46839">
      <w:pPr>
        <w:jc w:val="center"/>
        <w:rPr>
          <w:b/>
          <w:caps/>
        </w:rPr>
      </w:pPr>
    </w:p>
    <w:p w14:paraId="0CC215FE" w14:textId="05274791" w:rsidR="00DC3EC9" w:rsidRPr="00377CF2" w:rsidRDefault="00A46839" w:rsidP="00A46839">
      <w:pPr>
        <w:rPr>
          <w:i/>
          <w:iCs/>
          <w:sz w:val="20"/>
          <w:szCs w:val="16"/>
        </w:rPr>
      </w:pPr>
      <w:r w:rsidRPr="00377CF2">
        <w:rPr>
          <w:b/>
          <w:bCs/>
          <w:i/>
          <w:iCs/>
          <w:sz w:val="20"/>
          <w:szCs w:val="16"/>
        </w:rPr>
        <w:t>časť A</w:t>
      </w:r>
      <w:r w:rsidR="00377CF2" w:rsidRPr="00377CF2">
        <w:rPr>
          <w:i/>
          <w:iCs/>
          <w:sz w:val="20"/>
          <w:szCs w:val="16"/>
        </w:rPr>
        <w:t xml:space="preserve"> (vyplní sťažovateľ)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F241A7" w14:paraId="363F2382" w14:textId="77777777" w:rsidTr="00BC5934">
        <w:tc>
          <w:tcPr>
            <w:tcW w:w="4390" w:type="dxa"/>
            <w:shd w:val="clear" w:color="auto" w:fill="auto"/>
          </w:tcPr>
          <w:p w14:paraId="43C40FC9" w14:textId="77777777" w:rsidR="00F241A7" w:rsidRDefault="00F241A7" w:rsidP="00A46839">
            <w:pPr>
              <w:rPr>
                <w:b/>
              </w:rPr>
            </w:pPr>
            <w:r>
              <w:rPr>
                <w:b/>
              </w:rPr>
              <w:t>Názov laboratória:</w:t>
            </w:r>
          </w:p>
          <w:p w14:paraId="539E64AA" w14:textId="77777777" w:rsidR="00F241A7" w:rsidRDefault="00F241A7" w:rsidP="00A46839">
            <w:pPr>
              <w:rPr>
                <w:b/>
              </w:rPr>
            </w:pPr>
          </w:p>
          <w:p w14:paraId="7E88B501" w14:textId="77777777" w:rsidR="00F241A7" w:rsidRDefault="00F241A7" w:rsidP="00A46839">
            <w:pPr>
              <w:rPr>
                <w:b/>
              </w:rPr>
            </w:pPr>
          </w:p>
        </w:tc>
        <w:tc>
          <w:tcPr>
            <w:tcW w:w="4672" w:type="dxa"/>
            <w:shd w:val="clear" w:color="auto" w:fill="auto"/>
          </w:tcPr>
          <w:p w14:paraId="5D94F31A" w14:textId="77777777" w:rsidR="00F241A7" w:rsidRDefault="00F241A7" w:rsidP="00A46839">
            <w:pPr>
              <w:rPr>
                <w:b/>
              </w:rPr>
            </w:pPr>
            <w:r>
              <w:rPr>
                <w:b/>
              </w:rPr>
              <w:t>Zákazník/sťažovateľ:</w:t>
            </w:r>
          </w:p>
        </w:tc>
      </w:tr>
      <w:tr w:rsidR="00AE5577" w14:paraId="1E9FB19D" w14:textId="77777777" w:rsidTr="00BC5934">
        <w:trPr>
          <w:trHeight w:val="915"/>
        </w:trPr>
        <w:tc>
          <w:tcPr>
            <w:tcW w:w="4390" w:type="dxa"/>
            <w:shd w:val="clear" w:color="auto" w:fill="auto"/>
          </w:tcPr>
          <w:p w14:paraId="2F41FDC1" w14:textId="77777777" w:rsidR="00AE5577" w:rsidRDefault="00AE5577" w:rsidP="00A46839">
            <w:pPr>
              <w:rPr>
                <w:b/>
              </w:rPr>
            </w:pPr>
            <w:r>
              <w:rPr>
                <w:b/>
              </w:rPr>
              <w:t>Adresa:</w:t>
            </w:r>
          </w:p>
          <w:p w14:paraId="11B0B28D" w14:textId="77777777" w:rsidR="00AE5577" w:rsidRDefault="00AE5577" w:rsidP="00A46839">
            <w:pPr>
              <w:rPr>
                <w:b/>
              </w:rPr>
            </w:pPr>
          </w:p>
          <w:p w14:paraId="23F7E935" w14:textId="77777777" w:rsidR="00AE5577" w:rsidRDefault="00AE5577" w:rsidP="00A46839">
            <w:pPr>
              <w:rPr>
                <w:b/>
              </w:rPr>
            </w:pPr>
          </w:p>
        </w:tc>
        <w:tc>
          <w:tcPr>
            <w:tcW w:w="4672" w:type="dxa"/>
            <w:shd w:val="clear" w:color="auto" w:fill="auto"/>
          </w:tcPr>
          <w:p w14:paraId="3575BFAF" w14:textId="77777777" w:rsidR="00AE5577" w:rsidRDefault="00AE5577" w:rsidP="00A46839">
            <w:pPr>
              <w:rPr>
                <w:b/>
              </w:rPr>
            </w:pPr>
            <w:r>
              <w:rPr>
                <w:b/>
              </w:rPr>
              <w:t>Adresa:</w:t>
            </w:r>
          </w:p>
          <w:p w14:paraId="2AF030B4" w14:textId="77777777" w:rsidR="00AE5577" w:rsidRDefault="00AE5577" w:rsidP="00A46839">
            <w:pPr>
              <w:rPr>
                <w:b/>
              </w:rPr>
            </w:pPr>
          </w:p>
          <w:p w14:paraId="78BA5018" w14:textId="77777777" w:rsidR="00AE5577" w:rsidRDefault="00AE5577" w:rsidP="00A46839">
            <w:pPr>
              <w:rPr>
                <w:b/>
              </w:rPr>
            </w:pPr>
          </w:p>
        </w:tc>
      </w:tr>
      <w:tr w:rsidR="00F241A7" w14:paraId="76DCD268" w14:textId="77777777" w:rsidTr="00BC5934">
        <w:trPr>
          <w:trHeight w:val="906"/>
        </w:trPr>
        <w:tc>
          <w:tcPr>
            <w:tcW w:w="4390" w:type="dxa"/>
            <w:shd w:val="clear" w:color="auto" w:fill="auto"/>
          </w:tcPr>
          <w:p w14:paraId="49AC3C85" w14:textId="77777777" w:rsidR="00F241A7" w:rsidRDefault="00F241A7" w:rsidP="00A46839">
            <w:pPr>
              <w:rPr>
                <w:b/>
              </w:rPr>
            </w:pPr>
            <w:r>
              <w:rPr>
                <w:b/>
              </w:rPr>
              <w:t>Dátum a čas výkonu vyšetrenia/skúšky:</w:t>
            </w:r>
          </w:p>
        </w:tc>
        <w:tc>
          <w:tcPr>
            <w:tcW w:w="4672" w:type="dxa"/>
            <w:shd w:val="clear" w:color="auto" w:fill="auto"/>
          </w:tcPr>
          <w:p w14:paraId="55B521CD" w14:textId="77777777" w:rsidR="00AE5577" w:rsidRDefault="00AE5577" w:rsidP="00A46839">
            <w:pPr>
              <w:rPr>
                <w:b/>
              </w:rPr>
            </w:pPr>
            <w:r>
              <w:rPr>
                <w:b/>
              </w:rPr>
              <w:t>Kontaktná osoba:</w:t>
            </w:r>
          </w:p>
          <w:p w14:paraId="178B4673" w14:textId="77777777" w:rsidR="00AE5577" w:rsidRPr="00DB0426" w:rsidRDefault="00AE5577" w:rsidP="00A46839">
            <w:pPr>
              <w:rPr>
                <w:b/>
                <w:sz w:val="20"/>
                <w:szCs w:val="16"/>
              </w:rPr>
            </w:pPr>
          </w:p>
          <w:p w14:paraId="6F9AA6BC" w14:textId="20DE9F20" w:rsidR="00F241A7" w:rsidRDefault="00F241A7" w:rsidP="00A46839">
            <w:pPr>
              <w:rPr>
                <w:b/>
              </w:rPr>
            </w:pPr>
            <w:r>
              <w:rPr>
                <w:b/>
              </w:rPr>
              <w:t>Tel:</w:t>
            </w:r>
          </w:p>
          <w:p w14:paraId="3BA2FD51" w14:textId="77777777" w:rsidR="00F241A7" w:rsidRDefault="00F241A7" w:rsidP="00A46839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F241A7" w14:paraId="4C72B511" w14:textId="77777777" w:rsidTr="00DB0426">
        <w:trPr>
          <w:trHeight w:val="1532"/>
        </w:trPr>
        <w:tc>
          <w:tcPr>
            <w:tcW w:w="9062" w:type="dxa"/>
            <w:gridSpan w:val="2"/>
            <w:shd w:val="clear" w:color="auto" w:fill="auto"/>
          </w:tcPr>
          <w:p w14:paraId="4E77CD80" w14:textId="65137653" w:rsidR="00AE5577" w:rsidRDefault="00AE5577" w:rsidP="00A46839">
            <w:pPr>
              <w:rPr>
                <w:b/>
                <w:bCs/>
              </w:rPr>
            </w:pPr>
            <w:r w:rsidRPr="007C5D10">
              <w:rPr>
                <w:b/>
                <w:bCs/>
              </w:rPr>
              <w:t>Predmet sťažnosti/námietky:</w:t>
            </w:r>
          </w:p>
          <w:p w14:paraId="391DEF50" w14:textId="2E4F3C8F" w:rsidR="00F241A7" w:rsidRDefault="00F241A7" w:rsidP="00A46839">
            <w:pPr>
              <w:rPr>
                <w:b/>
              </w:rPr>
            </w:pPr>
          </w:p>
        </w:tc>
      </w:tr>
      <w:tr w:rsidR="00DB0426" w14:paraId="5D471106" w14:textId="77777777" w:rsidTr="00BC5934">
        <w:trPr>
          <w:trHeight w:val="561"/>
        </w:trPr>
        <w:tc>
          <w:tcPr>
            <w:tcW w:w="9062" w:type="dxa"/>
            <w:gridSpan w:val="2"/>
            <w:shd w:val="clear" w:color="auto" w:fill="auto"/>
          </w:tcPr>
          <w:p w14:paraId="68CAA678" w14:textId="77777777" w:rsidR="00DB0426" w:rsidRDefault="00DB0426" w:rsidP="00A46839">
            <w:pPr>
              <w:rPr>
                <w:b/>
                <w:bCs/>
              </w:rPr>
            </w:pPr>
          </w:p>
          <w:p w14:paraId="0BC69B78" w14:textId="5FDE28A8" w:rsidR="00DB0426" w:rsidRPr="007C5D10" w:rsidRDefault="00DB0426" w:rsidP="00A46839">
            <w:pPr>
              <w:rPr>
                <w:b/>
                <w:bCs/>
              </w:rPr>
            </w:pPr>
            <w:r>
              <w:rPr>
                <w:b/>
                <w:bCs/>
              </w:rPr>
              <w:t>Dátum:                                                               Podpis:</w:t>
            </w:r>
          </w:p>
        </w:tc>
      </w:tr>
    </w:tbl>
    <w:p w14:paraId="49BBC6BD" w14:textId="77777777" w:rsidR="00F241A7" w:rsidRDefault="00F241A7" w:rsidP="00A46839"/>
    <w:p w14:paraId="52E17D78" w14:textId="2AC465A0" w:rsidR="00AE5577" w:rsidRPr="00377CF2" w:rsidRDefault="00A46839" w:rsidP="00A46839">
      <w:pPr>
        <w:rPr>
          <w:i/>
          <w:iCs/>
          <w:sz w:val="20"/>
          <w:szCs w:val="16"/>
        </w:rPr>
      </w:pPr>
      <w:r w:rsidRPr="00377CF2">
        <w:rPr>
          <w:b/>
          <w:bCs/>
          <w:i/>
          <w:iCs/>
          <w:sz w:val="20"/>
          <w:szCs w:val="16"/>
        </w:rPr>
        <w:t>časť B</w:t>
      </w:r>
      <w:r w:rsidRPr="00377CF2">
        <w:rPr>
          <w:i/>
          <w:iCs/>
          <w:sz w:val="20"/>
          <w:szCs w:val="16"/>
        </w:rPr>
        <w:t xml:space="preserve"> (v</w:t>
      </w:r>
      <w:r w:rsidR="00AE5577" w:rsidRPr="00377CF2">
        <w:rPr>
          <w:i/>
          <w:iCs/>
          <w:sz w:val="20"/>
          <w:szCs w:val="16"/>
        </w:rPr>
        <w:t>yplní laboratórium</w:t>
      </w:r>
      <w:r w:rsidRPr="00377CF2">
        <w:rPr>
          <w:i/>
          <w:iCs/>
          <w:sz w:val="20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E5577" w14:paraId="3129E414" w14:textId="77777777" w:rsidTr="00A46839">
        <w:tc>
          <w:tcPr>
            <w:tcW w:w="9062" w:type="dxa"/>
            <w:shd w:val="clear" w:color="auto" w:fill="auto"/>
          </w:tcPr>
          <w:p w14:paraId="081F76E2" w14:textId="77777777" w:rsidR="00AE5577" w:rsidRDefault="00AE5577" w:rsidP="00A46839">
            <w:pPr>
              <w:rPr>
                <w:b/>
                <w:bCs/>
              </w:rPr>
            </w:pPr>
            <w:r>
              <w:rPr>
                <w:b/>
                <w:bCs/>
              </w:rPr>
              <w:t>Sťažnosť/námietku prevzal:</w:t>
            </w:r>
          </w:p>
          <w:p w14:paraId="0C9B9B49" w14:textId="77777777" w:rsidR="00DB0426" w:rsidRDefault="00DB0426" w:rsidP="00A46839">
            <w:pPr>
              <w:rPr>
                <w:b/>
                <w:bCs/>
              </w:rPr>
            </w:pPr>
          </w:p>
          <w:p w14:paraId="3A7838DA" w14:textId="5C9EE8AA" w:rsidR="00AE5577" w:rsidRDefault="00AE5577" w:rsidP="00A468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Dátum:                                       </w:t>
            </w:r>
            <w:r w:rsidR="00377CF2">
              <w:rPr>
                <w:b/>
                <w:bCs/>
              </w:rPr>
              <w:t>Spôsob doručenia</w:t>
            </w:r>
            <w:r>
              <w:rPr>
                <w:b/>
                <w:bCs/>
              </w:rPr>
              <w:t>:                                       Podpis:</w:t>
            </w:r>
          </w:p>
        </w:tc>
      </w:tr>
      <w:tr w:rsidR="00AE5577" w14:paraId="6092921F" w14:textId="77777777" w:rsidTr="00DB0426">
        <w:trPr>
          <w:trHeight w:val="1859"/>
        </w:trPr>
        <w:tc>
          <w:tcPr>
            <w:tcW w:w="9062" w:type="dxa"/>
            <w:shd w:val="clear" w:color="auto" w:fill="auto"/>
          </w:tcPr>
          <w:p w14:paraId="263E3390" w14:textId="10B85731" w:rsidR="00AE5577" w:rsidRDefault="00AE5577" w:rsidP="00A46839">
            <w:pPr>
              <w:rPr>
                <w:b/>
                <w:bCs/>
              </w:rPr>
            </w:pPr>
            <w:r>
              <w:rPr>
                <w:b/>
                <w:bCs/>
              </w:rPr>
              <w:t>Spôsob vybavenia sťažnosti/námietky:</w:t>
            </w:r>
          </w:p>
          <w:p w14:paraId="220AD8CF" w14:textId="77777777" w:rsidR="00AE5577" w:rsidRDefault="00AE5577" w:rsidP="00A46839">
            <w:pPr>
              <w:rPr>
                <w:b/>
                <w:bCs/>
              </w:rPr>
            </w:pPr>
          </w:p>
          <w:p w14:paraId="152C53AB" w14:textId="77777777" w:rsidR="00AE5577" w:rsidRDefault="00AE5577" w:rsidP="00A46839">
            <w:pPr>
              <w:rPr>
                <w:b/>
                <w:bCs/>
              </w:rPr>
            </w:pPr>
          </w:p>
        </w:tc>
      </w:tr>
      <w:tr w:rsidR="00AE5577" w14:paraId="0028FE59" w14:textId="77777777" w:rsidTr="00A46839">
        <w:tc>
          <w:tcPr>
            <w:tcW w:w="9062" w:type="dxa"/>
            <w:shd w:val="clear" w:color="auto" w:fill="auto"/>
          </w:tcPr>
          <w:p w14:paraId="71FCA8A5" w14:textId="0BF04F5E" w:rsidR="00AE5577" w:rsidRDefault="00AE5577" w:rsidP="00A46839">
            <w:pPr>
              <w:rPr>
                <w:b/>
                <w:bCs/>
              </w:rPr>
            </w:pPr>
            <w:r>
              <w:rPr>
                <w:b/>
                <w:bCs/>
              </w:rPr>
              <w:t>Sťažnosť/námietka bola:</w:t>
            </w:r>
          </w:p>
          <w:p w14:paraId="04DEA5AD" w14:textId="77777777" w:rsidR="00AE5577" w:rsidRDefault="00AE5577" w:rsidP="00A46839">
            <w:pPr>
              <w:numPr>
                <w:ilvl w:val="3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Oprávnená</w:t>
            </w:r>
          </w:p>
          <w:p w14:paraId="6C868854" w14:textId="77777777" w:rsidR="00AE5577" w:rsidRPr="00C92798" w:rsidRDefault="00AE5577" w:rsidP="00A46839">
            <w:pPr>
              <w:numPr>
                <w:ilvl w:val="3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Neoprávnená*</w:t>
            </w:r>
          </w:p>
        </w:tc>
      </w:tr>
      <w:tr w:rsidR="00AE5577" w14:paraId="1AE49DA6" w14:textId="77777777" w:rsidTr="00A46839">
        <w:tc>
          <w:tcPr>
            <w:tcW w:w="9062" w:type="dxa"/>
            <w:shd w:val="clear" w:color="auto" w:fill="auto"/>
          </w:tcPr>
          <w:p w14:paraId="3FB24B50" w14:textId="77777777" w:rsidR="00AE5577" w:rsidRDefault="00AE5577" w:rsidP="00A46839">
            <w:pPr>
              <w:rPr>
                <w:b/>
                <w:bCs/>
              </w:rPr>
            </w:pPr>
            <w:r>
              <w:rPr>
                <w:b/>
                <w:bCs/>
              </w:rPr>
              <w:t>Sťažnosť/námietku vybavil:</w:t>
            </w:r>
          </w:p>
          <w:p w14:paraId="360011A2" w14:textId="77777777" w:rsidR="00AE5577" w:rsidRDefault="00AE5577" w:rsidP="00A46839">
            <w:pPr>
              <w:rPr>
                <w:b/>
                <w:bCs/>
              </w:rPr>
            </w:pPr>
          </w:p>
          <w:p w14:paraId="3BB14659" w14:textId="31AF4E92" w:rsidR="00AE5577" w:rsidRDefault="00AE5577" w:rsidP="00A468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Dátum:                                         </w:t>
            </w:r>
            <w:r w:rsidR="00377CF2"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 xml:space="preserve">  Podpis:</w:t>
            </w:r>
          </w:p>
        </w:tc>
      </w:tr>
      <w:tr w:rsidR="00AE5577" w14:paraId="5DB74109" w14:textId="77777777" w:rsidTr="00A46839">
        <w:tc>
          <w:tcPr>
            <w:tcW w:w="9062" w:type="dxa"/>
            <w:shd w:val="clear" w:color="auto" w:fill="auto"/>
          </w:tcPr>
          <w:p w14:paraId="4F80B090" w14:textId="77777777" w:rsidR="00AE5577" w:rsidRDefault="00AE5577" w:rsidP="00A46839">
            <w:pPr>
              <w:rPr>
                <w:b/>
                <w:bCs/>
              </w:rPr>
            </w:pPr>
            <w:r>
              <w:rPr>
                <w:b/>
                <w:bCs/>
              </w:rPr>
              <w:t>Preskúmal a schválil vedúci ML/SL:</w:t>
            </w:r>
          </w:p>
          <w:p w14:paraId="17025430" w14:textId="77777777" w:rsidR="00AE5577" w:rsidRDefault="00AE5577" w:rsidP="00A46839">
            <w:pPr>
              <w:rPr>
                <w:b/>
                <w:bCs/>
              </w:rPr>
            </w:pPr>
          </w:p>
          <w:p w14:paraId="4F64810A" w14:textId="77777777" w:rsidR="00AE5577" w:rsidRDefault="00AE5577" w:rsidP="00A46839">
            <w:pPr>
              <w:rPr>
                <w:b/>
                <w:bCs/>
              </w:rPr>
            </w:pPr>
            <w:r>
              <w:rPr>
                <w:b/>
                <w:bCs/>
              </w:rPr>
              <w:t>Dátum:                                                               Podpis:</w:t>
            </w:r>
          </w:p>
        </w:tc>
      </w:tr>
    </w:tbl>
    <w:p w14:paraId="6CCBBF48" w14:textId="77777777" w:rsidR="00A46839" w:rsidRPr="00377CF2" w:rsidRDefault="00A46839" w:rsidP="00A46839">
      <w:pPr>
        <w:rPr>
          <w:sz w:val="15"/>
          <w:szCs w:val="15"/>
        </w:rPr>
      </w:pPr>
      <w:r w:rsidRPr="00377CF2">
        <w:rPr>
          <w:sz w:val="15"/>
          <w:szCs w:val="15"/>
        </w:rPr>
        <w:t>* Ak boli vykonané opakované vyšetrenia/skúšky a ukáže sa, že opakované výsledky sú v zásade zhodné s výsledkami pôvodnými, a to pri uplatnení všetkých nápravných opatrení, potom budú náklady spojené s vybavením sťažnosti účtované na ťarchu sťažovateľa.</w:t>
      </w:r>
    </w:p>
    <w:p w14:paraId="58D2B387" w14:textId="77777777" w:rsidR="00AE5577" w:rsidRDefault="00AE5577" w:rsidP="00A46839"/>
    <w:p w14:paraId="526557A0" w14:textId="77777777" w:rsidR="00DB0426" w:rsidRDefault="00DB0426" w:rsidP="00A46839"/>
    <w:p w14:paraId="5E42E246" w14:textId="77777777" w:rsidR="00DB0426" w:rsidRDefault="00DB0426" w:rsidP="00A46839"/>
    <w:p w14:paraId="39C1B81B" w14:textId="77777777" w:rsidR="00DB0426" w:rsidRDefault="00DB0426" w:rsidP="00A46839"/>
    <w:sectPr w:rsidR="00DB04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F847" w14:textId="77777777" w:rsidR="00306E6D" w:rsidRDefault="00306E6D" w:rsidP="004C282A">
      <w:r>
        <w:separator/>
      </w:r>
    </w:p>
  </w:endnote>
  <w:endnote w:type="continuationSeparator" w:id="0">
    <w:p w14:paraId="0A44BF38" w14:textId="77777777" w:rsidR="00306E6D" w:rsidRDefault="00306E6D" w:rsidP="004C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F4B6" w14:textId="2E371C42" w:rsidR="00586FCD" w:rsidRDefault="00586FCD">
    <w:pPr>
      <w:pStyle w:val="Pta"/>
    </w:pPr>
  </w:p>
  <w:tbl>
    <w:tblPr>
      <w:tblW w:w="918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68"/>
      <w:gridCol w:w="7087"/>
      <w:gridCol w:w="425"/>
    </w:tblGrid>
    <w:tr w:rsidR="00586FCD" w:rsidRPr="001C4015" w14:paraId="6B9B054D" w14:textId="77777777" w:rsidTr="00F97F70">
      <w:trPr>
        <w:trHeight w:val="276"/>
      </w:trPr>
      <w:tc>
        <w:tcPr>
          <w:tcW w:w="16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41F27D" w14:textId="77777777" w:rsidR="00586FCD" w:rsidRPr="00FA3B67" w:rsidRDefault="00586FCD" w:rsidP="00586FCD">
          <w:pPr>
            <w:suppressAutoHyphens/>
            <w:autoSpaceDN w:val="0"/>
            <w:textAlignment w:val="baseline"/>
            <w:rPr>
              <w:bCs/>
              <w:sz w:val="16"/>
              <w:szCs w:val="16"/>
              <w:lang w:eastAsia="ar-SA"/>
            </w:rPr>
          </w:pPr>
          <w:r w:rsidRPr="00FA3B67">
            <w:rPr>
              <w:bCs/>
              <w:sz w:val="14"/>
              <w:szCs w:val="14"/>
              <w:lang w:eastAsia="ar-SA"/>
            </w:rPr>
            <w:t>FORM/MS JZK 012/001</w:t>
          </w:r>
        </w:p>
      </w:tc>
      <w:tc>
        <w:tcPr>
          <w:tcW w:w="70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1006F5E" w14:textId="77777777" w:rsidR="00586FCD" w:rsidRPr="001C4015" w:rsidRDefault="00586FCD" w:rsidP="00586FCD">
          <w:pPr>
            <w:tabs>
              <w:tab w:val="center" w:pos="4536"/>
              <w:tab w:val="right" w:pos="9072"/>
            </w:tabs>
            <w:suppressAutoHyphens/>
            <w:autoSpaceDN w:val="0"/>
            <w:ind w:right="-130"/>
            <w:textAlignment w:val="baseline"/>
            <w:rPr>
              <w:sz w:val="20"/>
              <w:lang w:eastAsia="ar-SA"/>
            </w:rPr>
          </w:pPr>
        </w:p>
      </w:tc>
      <w:tc>
        <w:tcPr>
          <w:tcW w:w="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8BD2756" w14:textId="5FDB8DCF" w:rsidR="00586FCD" w:rsidRPr="00DB0426" w:rsidRDefault="00DB0426" w:rsidP="00586FCD">
          <w:pPr>
            <w:tabs>
              <w:tab w:val="center" w:pos="4536"/>
              <w:tab w:val="right" w:pos="9072"/>
            </w:tabs>
            <w:suppressAutoHyphens/>
            <w:autoSpaceDN w:val="0"/>
            <w:textAlignment w:val="baseline"/>
            <w:rPr>
              <w:sz w:val="20"/>
              <w:lang w:eastAsia="ar-SA"/>
            </w:rPr>
          </w:pPr>
          <w:r w:rsidRPr="00DB0426">
            <w:rPr>
              <w:sz w:val="14"/>
              <w:szCs w:val="14"/>
              <w:lang w:eastAsia="cs-CZ"/>
            </w:rPr>
            <w:fldChar w:fldCharType="begin"/>
          </w:r>
          <w:r w:rsidRPr="00DB0426">
            <w:rPr>
              <w:sz w:val="14"/>
              <w:szCs w:val="14"/>
              <w:lang w:eastAsia="cs-CZ"/>
            </w:rPr>
            <w:instrText>PAGE  \* Arabic  \* MERGEFORMAT</w:instrText>
          </w:r>
          <w:r w:rsidRPr="00DB0426">
            <w:rPr>
              <w:sz w:val="14"/>
              <w:szCs w:val="14"/>
              <w:lang w:eastAsia="cs-CZ"/>
            </w:rPr>
            <w:fldChar w:fldCharType="separate"/>
          </w:r>
          <w:r w:rsidRPr="00DB0426">
            <w:rPr>
              <w:sz w:val="14"/>
              <w:szCs w:val="14"/>
              <w:lang w:eastAsia="cs-CZ"/>
            </w:rPr>
            <w:t>1</w:t>
          </w:r>
          <w:r w:rsidRPr="00DB0426">
            <w:rPr>
              <w:sz w:val="14"/>
              <w:szCs w:val="14"/>
              <w:lang w:eastAsia="cs-CZ"/>
            </w:rPr>
            <w:fldChar w:fldCharType="end"/>
          </w:r>
          <w:r>
            <w:rPr>
              <w:sz w:val="14"/>
              <w:szCs w:val="14"/>
              <w:lang w:eastAsia="cs-CZ"/>
            </w:rPr>
            <w:t>/</w:t>
          </w:r>
          <w:r w:rsidRPr="00DB0426">
            <w:rPr>
              <w:sz w:val="14"/>
              <w:szCs w:val="14"/>
              <w:lang w:eastAsia="cs-CZ"/>
            </w:rPr>
            <w:fldChar w:fldCharType="begin"/>
          </w:r>
          <w:r w:rsidRPr="00DB0426">
            <w:rPr>
              <w:sz w:val="14"/>
              <w:szCs w:val="14"/>
              <w:lang w:eastAsia="cs-CZ"/>
            </w:rPr>
            <w:instrText>NUMPAGES  \* Arabic  \* MERGEFORMAT</w:instrText>
          </w:r>
          <w:r w:rsidRPr="00DB0426">
            <w:rPr>
              <w:sz w:val="14"/>
              <w:szCs w:val="14"/>
              <w:lang w:eastAsia="cs-CZ"/>
            </w:rPr>
            <w:fldChar w:fldCharType="separate"/>
          </w:r>
          <w:r w:rsidRPr="00DB0426">
            <w:rPr>
              <w:sz w:val="14"/>
              <w:szCs w:val="14"/>
              <w:lang w:eastAsia="cs-CZ"/>
            </w:rPr>
            <w:t>2</w:t>
          </w:r>
          <w:r w:rsidRPr="00DB0426">
            <w:rPr>
              <w:sz w:val="14"/>
              <w:szCs w:val="14"/>
              <w:lang w:eastAsia="cs-CZ"/>
            </w:rPr>
            <w:fldChar w:fldCharType="end"/>
          </w:r>
        </w:p>
      </w:tc>
    </w:tr>
  </w:tbl>
  <w:p w14:paraId="5E226730" w14:textId="13BBFF20" w:rsidR="00586FCD" w:rsidRDefault="00586FCD">
    <w:pPr>
      <w:pStyle w:val="Pta"/>
    </w:pPr>
  </w:p>
  <w:p w14:paraId="3FDA4999" w14:textId="77777777" w:rsidR="00586FCD" w:rsidRDefault="00586F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B331" w14:textId="77777777" w:rsidR="00306E6D" w:rsidRDefault="00306E6D" w:rsidP="004C282A">
      <w:r>
        <w:separator/>
      </w:r>
    </w:p>
  </w:footnote>
  <w:footnote w:type="continuationSeparator" w:id="0">
    <w:p w14:paraId="37BF0DF3" w14:textId="77777777" w:rsidR="00306E6D" w:rsidRDefault="00306E6D" w:rsidP="004C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1A3E" w14:textId="31C97CF1" w:rsidR="004C282A" w:rsidRDefault="004C282A" w:rsidP="004C282A">
    <w:pPr>
      <w:pStyle w:val="Hlavika"/>
      <w:tabs>
        <w:tab w:val="clear" w:pos="4536"/>
        <w:tab w:val="clear" w:pos="9072"/>
        <w:tab w:val="left" w:pos="1650"/>
      </w:tabs>
      <w:jc w:val="center"/>
      <w:rPr>
        <w:b/>
        <w:sz w:val="20"/>
      </w:rPr>
    </w:pPr>
    <w:r>
      <w:rPr>
        <w:b/>
        <w:sz w:val="20"/>
      </w:rPr>
      <w:t>Slovenská zdravotnícka univerzita</w:t>
    </w:r>
    <w:r w:rsidR="00A46839">
      <w:rPr>
        <w:b/>
        <w:sz w:val="20"/>
      </w:rPr>
      <w:t xml:space="preserve"> v Bratislave</w:t>
    </w:r>
  </w:p>
  <w:p w14:paraId="6D3F8BDF" w14:textId="77777777" w:rsidR="004C282A" w:rsidRPr="00B23815" w:rsidRDefault="004C282A" w:rsidP="004C282A">
    <w:pPr>
      <w:pStyle w:val="Hlavika"/>
      <w:tabs>
        <w:tab w:val="clear" w:pos="4536"/>
        <w:tab w:val="clear" w:pos="9072"/>
        <w:tab w:val="left" w:pos="1650"/>
      </w:tabs>
      <w:jc w:val="center"/>
      <w:rPr>
        <w:b/>
        <w:sz w:val="20"/>
      </w:rPr>
    </w:pPr>
    <w:r>
      <w:rPr>
        <w:b/>
        <w:sz w:val="20"/>
      </w:rPr>
      <w:t>Jednotka zabezpečenia kvality</w:t>
    </w:r>
  </w:p>
  <w:p w14:paraId="39E5D190" w14:textId="77777777" w:rsidR="004C282A" w:rsidRPr="009960D6" w:rsidRDefault="004C282A" w:rsidP="004C282A">
    <w:pPr>
      <w:pStyle w:val="Hlavika"/>
      <w:tabs>
        <w:tab w:val="clear" w:pos="4536"/>
        <w:tab w:val="clear" w:pos="9072"/>
        <w:tab w:val="left" w:pos="1650"/>
      </w:tabs>
      <w:jc w:val="center"/>
      <w:rPr>
        <w:sz w:val="18"/>
        <w:szCs w:val="18"/>
      </w:rPr>
    </w:pPr>
    <w:r w:rsidRPr="009960D6">
      <w:rPr>
        <w:sz w:val="18"/>
        <w:szCs w:val="18"/>
      </w:rPr>
      <w:t>Limbová 1</w:t>
    </w:r>
    <w:r>
      <w:rPr>
        <w:sz w:val="18"/>
        <w:szCs w:val="18"/>
      </w:rPr>
      <w:t>2</w:t>
    </w:r>
    <w:r w:rsidRPr="009960D6">
      <w:rPr>
        <w:sz w:val="18"/>
        <w:szCs w:val="18"/>
      </w:rPr>
      <w:t>, 833 03 Bratislava</w:t>
    </w:r>
  </w:p>
  <w:p w14:paraId="40A55C5A" w14:textId="7BE216F5" w:rsidR="004C282A" w:rsidRPr="00294712" w:rsidRDefault="004C282A" w:rsidP="004C282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FC60A4" wp14:editId="2065C923">
              <wp:simplePos x="0" y="0"/>
              <wp:positionH relativeFrom="column">
                <wp:posOffset>66040</wp:posOffset>
              </wp:positionH>
              <wp:positionV relativeFrom="paragraph">
                <wp:posOffset>46355</wp:posOffset>
              </wp:positionV>
              <wp:extent cx="5715000" cy="0"/>
              <wp:effectExtent l="0" t="0" r="0" b="0"/>
              <wp:wrapNone/>
              <wp:docPr id="651377723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D81F1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3.65pt" to="455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NMD6ErYAAAABgEAAA8AAAAAAAAAAAAAAAAACQQAAGRycy9kb3ducmV2LnhtbFBL&#10;BQYAAAAABAAEAPMAAAAO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9191E"/>
    <w:multiLevelType w:val="hybridMultilevel"/>
    <w:tmpl w:val="ADAE6A0E"/>
    <w:lvl w:ilvl="0" w:tplc="395A8C18">
      <w:start w:val="1"/>
      <w:numFmt w:val="bullet"/>
      <w:lvlText w:val=""/>
      <w:lvlJc w:val="left"/>
      <w:pPr>
        <w:ind w:left="34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A8C18">
      <w:start w:val="1"/>
      <w:numFmt w:val="bullet"/>
      <w:lvlText w:val="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56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2A"/>
    <w:rsid w:val="000021A2"/>
    <w:rsid w:val="002E76F8"/>
    <w:rsid w:val="00306E6D"/>
    <w:rsid w:val="00377CF2"/>
    <w:rsid w:val="004C282A"/>
    <w:rsid w:val="00586FCD"/>
    <w:rsid w:val="007115F0"/>
    <w:rsid w:val="009149D3"/>
    <w:rsid w:val="009B19A5"/>
    <w:rsid w:val="00A46839"/>
    <w:rsid w:val="00AE5577"/>
    <w:rsid w:val="00BC5934"/>
    <w:rsid w:val="00DB0426"/>
    <w:rsid w:val="00DC3EC9"/>
    <w:rsid w:val="00F241A7"/>
    <w:rsid w:val="00F4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1E758"/>
  <w15:chartTrackingRefBased/>
  <w15:docId w15:val="{404889F9-298A-4C11-B38D-12F82BC5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41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C28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282A"/>
  </w:style>
  <w:style w:type="paragraph" w:styleId="Pta">
    <w:name w:val="footer"/>
    <w:basedOn w:val="Normlny"/>
    <w:link w:val="PtaChar"/>
    <w:uiPriority w:val="99"/>
    <w:unhideWhenUsed/>
    <w:rsid w:val="004C28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9A3E59323B844A2853A919E0CF609" ma:contentTypeVersion="12" ma:contentTypeDescription="Umožňuje vytvoriť nový dokument." ma:contentTypeScope="" ma:versionID="a14be57203be5580f649a8c6570ecc76">
  <xsd:schema xmlns:xsd="http://www.w3.org/2001/XMLSchema" xmlns:xs="http://www.w3.org/2001/XMLSchema" xmlns:p="http://schemas.microsoft.com/office/2006/metadata/properties" xmlns:ns2="b927e8a6-8eda-40eb-9268-2354964bb723" xmlns:ns3="e61369cc-9885-4bcb-a09c-28d3c0bb31de" targetNamespace="http://schemas.microsoft.com/office/2006/metadata/properties" ma:root="true" ma:fieldsID="ac5d670b0697a3896a1996b61d6658b2" ns2:_="" ns3:_="">
    <xsd:import namespace="b927e8a6-8eda-40eb-9268-2354964bb723"/>
    <xsd:import namespace="e61369cc-9885-4bcb-a09c-28d3c0bb3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7e8a6-8eda-40eb-9268-2354964bb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e5c25c29-f154-41fe-a26d-4a0d6d61b9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369cc-9885-4bcb-a09c-28d3c0bb31d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d11fb3-93e0-4d7f-b26c-2e9203438b76}" ma:internalName="TaxCatchAll" ma:showField="CatchAllData" ma:web="e61369cc-9885-4bcb-a09c-28d3c0bb3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27e8a6-8eda-40eb-9268-2354964bb723">
      <Terms xmlns="http://schemas.microsoft.com/office/infopath/2007/PartnerControls"/>
    </lcf76f155ced4ddcb4097134ff3c332f>
    <TaxCatchAll xmlns="e61369cc-9885-4bcb-a09c-28d3c0bb31de" xsi:nil="true"/>
  </documentManagement>
</p:properties>
</file>

<file path=customXml/itemProps1.xml><?xml version="1.0" encoding="utf-8"?>
<ds:datastoreItem xmlns:ds="http://schemas.openxmlformats.org/officeDocument/2006/customXml" ds:itemID="{E2F6AD3C-3AB1-4ABB-B3AA-D73A9DB56FC5}"/>
</file>

<file path=customXml/itemProps2.xml><?xml version="1.0" encoding="utf-8"?>
<ds:datastoreItem xmlns:ds="http://schemas.openxmlformats.org/officeDocument/2006/customXml" ds:itemID="{A1A8A4B9-0245-45B9-AA25-5838196F2FF2}"/>
</file>

<file path=customXml/itemProps3.xml><?xml version="1.0" encoding="utf-8"?>
<ds:datastoreItem xmlns:ds="http://schemas.openxmlformats.org/officeDocument/2006/customXml" ds:itemID="{66D46DB8-3C6B-43D6-95E6-CB83394C7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Adriana FÖLDEŠIOVÁ</dc:creator>
  <cp:keywords/>
  <dc:description/>
  <cp:lastModifiedBy>Eva Němcová</cp:lastModifiedBy>
  <cp:revision>2</cp:revision>
  <dcterms:created xsi:type="dcterms:W3CDTF">2023-08-29T09:01:00Z</dcterms:created>
  <dcterms:modified xsi:type="dcterms:W3CDTF">2023-08-29T09:01:00Z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0x010100EF89A3E59323B844A2853A919E0CF609</vt:lpwstr>
  </property>
</Properties>
</file>